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61C3" w14:textId="77777777" w:rsidR="00BF2B4C" w:rsidRDefault="0032284C">
      <w:pPr>
        <w:jc w:val="right"/>
        <w:rPr>
          <w:sz w:val="18"/>
          <w:szCs w:val="18"/>
        </w:rPr>
      </w:pPr>
      <w:r>
        <w:rPr>
          <w:sz w:val="18"/>
          <w:szCs w:val="18"/>
        </w:rPr>
        <w:t xml:space="preserve"> </w:t>
      </w:r>
      <w:r>
        <w:rPr>
          <w:noProof/>
        </w:rPr>
        <w:drawing>
          <wp:anchor distT="0" distB="0" distL="0" distR="0" simplePos="0" relativeHeight="251658240" behindDoc="0" locked="0" layoutInCell="1" hidden="0" allowOverlap="1" wp14:anchorId="759E1E58" wp14:editId="4DFEFA13">
            <wp:simplePos x="0" y="0"/>
            <wp:positionH relativeFrom="column">
              <wp:posOffset>4581525</wp:posOffset>
            </wp:positionH>
            <wp:positionV relativeFrom="paragraph">
              <wp:posOffset>19050</wp:posOffset>
            </wp:positionV>
            <wp:extent cx="1343025" cy="111057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3025" cy="1110578"/>
                    </a:xfrm>
                    <a:prstGeom prst="rect">
                      <a:avLst/>
                    </a:prstGeom>
                    <a:ln/>
                  </pic:spPr>
                </pic:pic>
              </a:graphicData>
            </a:graphic>
          </wp:anchor>
        </w:drawing>
      </w:r>
    </w:p>
    <w:p w14:paraId="18D231EF" w14:textId="77777777" w:rsidR="00BF2B4C" w:rsidRDefault="00BF2B4C">
      <w:pPr>
        <w:rPr>
          <w:sz w:val="18"/>
          <w:szCs w:val="18"/>
        </w:rPr>
      </w:pPr>
    </w:p>
    <w:p w14:paraId="52D26B39" w14:textId="77777777" w:rsidR="00BF2B4C" w:rsidRDefault="00BF2B4C">
      <w:pPr>
        <w:rPr>
          <w:sz w:val="18"/>
          <w:szCs w:val="18"/>
        </w:rPr>
      </w:pPr>
    </w:p>
    <w:p w14:paraId="6D685BE5" w14:textId="77777777" w:rsidR="00BF2B4C" w:rsidRDefault="00BF2B4C">
      <w:pPr>
        <w:rPr>
          <w:sz w:val="18"/>
          <w:szCs w:val="18"/>
        </w:rPr>
      </w:pPr>
    </w:p>
    <w:p w14:paraId="579A5980" w14:textId="77777777" w:rsidR="00BF2B4C" w:rsidRDefault="00BF2B4C">
      <w:pPr>
        <w:rPr>
          <w:sz w:val="18"/>
          <w:szCs w:val="18"/>
        </w:rPr>
      </w:pPr>
    </w:p>
    <w:p w14:paraId="57686056" w14:textId="77777777" w:rsidR="00BF2B4C" w:rsidRDefault="0032284C">
      <w:pPr>
        <w:rPr>
          <w:rFonts w:ascii="Helvetica Neue" w:eastAsia="Helvetica Neue" w:hAnsi="Helvetica Neue" w:cs="Helvetica Neue"/>
          <w:b/>
          <w:sz w:val="40"/>
          <w:szCs w:val="40"/>
        </w:rPr>
      </w:pPr>
      <w:r>
        <w:rPr>
          <w:rFonts w:ascii="Helvetica Neue" w:eastAsia="Helvetica Neue" w:hAnsi="Helvetica Neue" w:cs="Helvetica Neue"/>
          <w:b/>
          <w:sz w:val="40"/>
          <w:szCs w:val="40"/>
        </w:rPr>
        <w:t>Job description</w:t>
      </w:r>
    </w:p>
    <w:p w14:paraId="5A449F1A" w14:textId="77777777" w:rsidR="00BF2B4C" w:rsidRDefault="00BF2B4C">
      <w:pPr>
        <w:rPr>
          <w:rFonts w:ascii="Helvetica Neue" w:eastAsia="Helvetica Neue" w:hAnsi="Helvetica Neue" w:cs="Helvetica Neue"/>
          <w:sz w:val="24"/>
          <w:szCs w:val="24"/>
        </w:rPr>
      </w:pPr>
    </w:p>
    <w:p w14:paraId="15989CD0"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Job title: Community Cook, Royston</w:t>
      </w:r>
    </w:p>
    <w:p w14:paraId="1AC48E6A" w14:textId="77777777" w:rsidR="00BF2B4C" w:rsidRDefault="00BF2B4C">
      <w:pPr>
        <w:rPr>
          <w:rFonts w:ascii="Helvetica Neue" w:eastAsia="Helvetica Neue" w:hAnsi="Helvetica Neue" w:cs="Helvetica Neue"/>
          <w:sz w:val="24"/>
          <w:szCs w:val="24"/>
        </w:rPr>
      </w:pPr>
    </w:p>
    <w:p w14:paraId="01982A7D"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Employer: </w:t>
      </w:r>
      <w:r>
        <w:rPr>
          <w:rFonts w:ascii="Helvetica Neue" w:eastAsia="Helvetica Neue" w:hAnsi="Helvetica Neue" w:cs="Helvetica Neue"/>
          <w:sz w:val="24"/>
          <w:szCs w:val="24"/>
        </w:rPr>
        <w:t>North Glasgow Community Food Initiative</w:t>
      </w:r>
    </w:p>
    <w:p w14:paraId="45A2B6CE" w14:textId="77777777" w:rsidR="00BF2B4C" w:rsidRDefault="00BF2B4C">
      <w:pPr>
        <w:rPr>
          <w:rFonts w:ascii="Helvetica Neue" w:eastAsia="Helvetica Neue" w:hAnsi="Helvetica Neue" w:cs="Helvetica Neue"/>
          <w:sz w:val="24"/>
          <w:szCs w:val="24"/>
        </w:rPr>
      </w:pPr>
    </w:p>
    <w:p w14:paraId="0E4BDBED" w14:textId="29AB7BA9" w:rsidR="00BF2B4C" w:rsidRPr="0032284C" w:rsidRDefault="0032284C">
      <w:pPr>
        <w:rPr>
          <w:rFonts w:ascii="Helvetica Neue" w:eastAsia="Helvetica Neue" w:hAnsi="Helvetica Neue" w:cs="Helvetica Neue"/>
          <w:bCs/>
          <w:sz w:val="24"/>
          <w:szCs w:val="24"/>
        </w:rPr>
      </w:pPr>
      <w:r>
        <w:rPr>
          <w:rFonts w:ascii="Helvetica Neue" w:eastAsia="Helvetica Neue" w:hAnsi="Helvetica Neue" w:cs="Helvetica Neue"/>
          <w:b/>
          <w:sz w:val="24"/>
          <w:szCs w:val="24"/>
        </w:rPr>
        <w:t xml:space="preserve">Salary: </w:t>
      </w:r>
      <w:r w:rsidRPr="0032284C">
        <w:rPr>
          <w:rFonts w:ascii="Helvetica Neue" w:eastAsia="Helvetica Neue" w:hAnsi="Helvetica Neue" w:cs="Helvetica Neue"/>
          <w:bCs/>
          <w:sz w:val="24"/>
          <w:szCs w:val="24"/>
        </w:rPr>
        <w:t xml:space="preserve"> 7 hours per week, </w:t>
      </w:r>
      <w:r w:rsidR="00D1652C">
        <w:rPr>
          <w:rFonts w:ascii="Helvetica Neue" w:eastAsia="Helvetica Neue" w:hAnsi="Helvetica Neue" w:cs="Helvetica Neue"/>
          <w:bCs/>
          <w:sz w:val="24"/>
          <w:szCs w:val="24"/>
        </w:rPr>
        <w:t xml:space="preserve">(£24,101 pro rata) </w:t>
      </w:r>
      <w:r w:rsidRPr="0032284C">
        <w:rPr>
          <w:rFonts w:ascii="Helvetica Neue" w:eastAsia="Helvetica Neue" w:hAnsi="Helvetica Neue" w:cs="Helvetica Neue"/>
          <w:bCs/>
          <w:sz w:val="24"/>
          <w:szCs w:val="24"/>
        </w:rPr>
        <w:t>to 31</w:t>
      </w:r>
      <w:r w:rsidRPr="0032284C">
        <w:rPr>
          <w:rFonts w:ascii="Helvetica Neue" w:eastAsia="Helvetica Neue" w:hAnsi="Helvetica Neue" w:cs="Helvetica Neue"/>
          <w:bCs/>
          <w:sz w:val="24"/>
          <w:szCs w:val="24"/>
          <w:vertAlign w:val="superscript"/>
        </w:rPr>
        <w:t>st</w:t>
      </w:r>
      <w:r w:rsidRPr="0032284C">
        <w:rPr>
          <w:rFonts w:ascii="Helvetica Neue" w:eastAsia="Helvetica Neue" w:hAnsi="Helvetica Neue" w:cs="Helvetica Neue"/>
          <w:bCs/>
          <w:sz w:val="24"/>
          <w:szCs w:val="24"/>
        </w:rPr>
        <w:t xml:space="preserve"> </w:t>
      </w:r>
      <w:r w:rsidR="00D1652C">
        <w:rPr>
          <w:rFonts w:ascii="Helvetica Neue" w:eastAsia="Helvetica Neue" w:hAnsi="Helvetica Neue" w:cs="Helvetica Neue"/>
          <w:bCs/>
          <w:sz w:val="24"/>
          <w:szCs w:val="24"/>
        </w:rPr>
        <w:t>August 2024</w:t>
      </w:r>
    </w:p>
    <w:p w14:paraId="0F40BEEF" w14:textId="77777777" w:rsidR="00BF2B4C" w:rsidRDefault="00BF2B4C">
      <w:pPr>
        <w:rPr>
          <w:rFonts w:ascii="Helvetica Neue" w:eastAsia="Helvetica Neue" w:hAnsi="Helvetica Neue" w:cs="Helvetica Neue"/>
          <w:sz w:val="24"/>
          <w:szCs w:val="24"/>
        </w:rPr>
      </w:pPr>
    </w:p>
    <w:p w14:paraId="41E99444"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Working hours &amp; pattern: </w:t>
      </w:r>
    </w:p>
    <w:p w14:paraId="38E9CC72" w14:textId="77777777" w:rsidR="00BF2B4C" w:rsidRDefault="00BF2B4C">
      <w:pPr>
        <w:rPr>
          <w:rFonts w:ascii="Helvetica Neue" w:eastAsia="Helvetica Neue" w:hAnsi="Helvetica Neue" w:cs="Helvetica Neue"/>
          <w:b/>
          <w:sz w:val="24"/>
          <w:szCs w:val="24"/>
        </w:rPr>
      </w:pPr>
    </w:p>
    <w:p w14:paraId="7C54FFC9"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Location: </w:t>
      </w:r>
      <w:r>
        <w:rPr>
          <w:rFonts w:ascii="Helvetica Neue" w:eastAsia="Helvetica Neue" w:hAnsi="Helvetica Neue" w:cs="Helvetica Neue"/>
          <w:sz w:val="24"/>
          <w:szCs w:val="24"/>
        </w:rPr>
        <w:t xml:space="preserve">Royston Food Hub </w:t>
      </w:r>
    </w:p>
    <w:p w14:paraId="63E5C212" w14:textId="77777777" w:rsidR="00BF2B4C" w:rsidRDefault="00BF2B4C">
      <w:pPr>
        <w:rPr>
          <w:rFonts w:ascii="Helvetica Neue" w:eastAsia="Helvetica Neue" w:hAnsi="Helvetica Neue" w:cs="Helvetica Neue"/>
          <w:b/>
          <w:sz w:val="24"/>
          <w:szCs w:val="24"/>
        </w:rPr>
      </w:pPr>
    </w:p>
    <w:p w14:paraId="005316B7"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Responsible to: </w:t>
      </w:r>
      <w:r>
        <w:rPr>
          <w:rFonts w:ascii="Helvetica Neue" w:eastAsia="Helvetica Neue" w:hAnsi="Helvetica Neue" w:cs="Helvetica Neue"/>
          <w:sz w:val="24"/>
          <w:szCs w:val="24"/>
        </w:rPr>
        <w:t xml:space="preserve">Royston Food Hub Manager </w:t>
      </w:r>
    </w:p>
    <w:p w14:paraId="0E9B2CB8" w14:textId="77777777" w:rsidR="00BF2B4C" w:rsidRDefault="00BF2B4C">
      <w:pPr>
        <w:rPr>
          <w:rFonts w:ascii="Helvetica Neue" w:eastAsia="Helvetica Neue" w:hAnsi="Helvetica Neue" w:cs="Helvetica Neue"/>
          <w:b/>
          <w:sz w:val="24"/>
          <w:szCs w:val="24"/>
        </w:rPr>
      </w:pPr>
    </w:p>
    <w:p w14:paraId="720F5833" w14:textId="7060E54D" w:rsidR="00BF2B4C" w:rsidRPr="0032284C" w:rsidRDefault="0032284C">
      <w:pPr>
        <w:rPr>
          <w:rFonts w:ascii="Helvetica Neue" w:eastAsia="Helvetica Neue" w:hAnsi="Helvetica Neue" w:cs="Helvetica Neue"/>
          <w:bCs/>
          <w:sz w:val="24"/>
          <w:szCs w:val="24"/>
        </w:rPr>
      </w:pPr>
      <w:r>
        <w:rPr>
          <w:rFonts w:ascii="Helvetica Neue" w:eastAsia="Helvetica Neue" w:hAnsi="Helvetica Neue" w:cs="Helvetica Neue"/>
          <w:b/>
          <w:sz w:val="24"/>
          <w:szCs w:val="24"/>
        </w:rPr>
        <w:t xml:space="preserve">Responsible for: </w:t>
      </w:r>
      <w:r w:rsidRPr="0032284C">
        <w:rPr>
          <w:rFonts w:ascii="Helvetica Neue" w:eastAsia="Helvetica Neue" w:hAnsi="Helvetica Neue" w:cs="Helvetica Neue"/>
          <w:bCs/>
          <w:sz w:val="24"/>
          <w:szCs w:val="24"/>
        </w:rPr>
        <w:t>Volunteers</w:t>
      </w:r>
    </w:p>
    <w:p w14:paraId="51B77E11" w14:textId="77777777" w:rsidR="00BF2B4C" w:rsidRDefault="00BF2B4C">
      <w:pPr>
        <w:rPr>
          <w:rFonts w:ascii="Helvetica Neue" w:eastAsia="Helvetica Neue" w:hAnsi="Helvetica Neue" w:cs="Helvetica Neue"/>
          <w:b/>
          <w:sz w:val="24"/>
          <w:szCs w:val="24"/>
        </w:rPr>
      </w:pPr>
    </w:p>
    <w:p w14:paraId="076C20A1" w14:textId="13820CCF"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Post funding: </w:t>
      </w:r>
      <w:r w:rsidR="00E62189">
        <w:rPr>
          <w:rFonts w:ascii="Helvetica Neue" w:eastAsia="Helvetica Neue" w:hAnsi="Helvetica Neue" w:cs="Helvetica Neue"/>
          <w:bCs/>
          <w:sz w:val="24"/>
          <w:szCs w:val="24"/>
        </w:rPr>
        <w:t>Lottery</w:t>
      </w:r>
      <w:r w:rsidR="00AF0A39">
        <w:rPr>
          <w:rFonts w:ascii="Helvetica Neue" w:eastAsia="Helvetica Neue" w:hAnsi="Helvetica Neue" w:cs="Helvetica Neue"/>
          <w:bCs/>
          <w:sz w:val="24"/>
          <w:szCs w:val="24"/>
        </w:rPr>
        <w:t xml:space="preserve"> Community Fund</w:t>
      </w:r>
    </w:p>
    <w:p w14:paraId="5A2C7AC8" w14:textId="77777777" w:rsidR="00BF2B4C" w:rsidRDefault="00BF2B4C">
      <w:pPr>
        <w:rPr>
          <w:rFonts w:ascii="Helvetica Neue" w:eastAsia="Helvetica Neue" w:hAnsi="Helvetica Neue" w:cs="Helvetica Neue"/>
          <w:b/>
          <w:sz w:val="24"/>
          <w:szCs w:val="24"/>
        </w:rPr>
      </w:pPr>
    </w:p>
    <w:p w14:paraId="776F30A1"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Description of Role</w:t>
      </w:r>
    </w:p>
    <w:p w14:paraId="7FA998DB" w14:textId="77777777" w:rsidR="00BF2B4C" w:rsidRDefault="00BF2B4C">
      <w:pPr>
        <w:rPr>
          <w:rFonts w:ascii="Helvetica Neue" w:eastAsia="Helvetica Neue" w:hAnsi="Helvetica Neue" w:cs="Helvetica Neue"/>
          <w:b/>
          <w:sz w:val="24"/>
          <w:szCs w:val="24"/>
        </w:rPr>
      </w:pPr>
    </w:p>
    <w:p w14:paraId="2859F9E1"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 a Community Cook you will be responsible for the organisation and delivery of food based activities including pop-up cafes, community meals, and community focussed workshops. You will be happy using your cooking skills to plan and prepare large meals using fresh produce, and able to share your skills and enthusiasm through the planning and delivery of cookery courses aimed at improving the cooking confidence and skills of local residents and their ability to make healthy food choices. You will develop classes and workshops which cover topics such as food waste reduction and cooking on a fixed budget, and will have an interest and enthusiasm for sharing diverse cooking cultures and traditions. </w:t>
      </w:r>
    </w:p>
    <w:p w14:paraId="1ED3EB02" w14:textId="77777777" w:rsidR="00BF2B4C" w:rsidRDefault="00BF2B4C">
      <w:pPr>
        <w:rPr>
          <w:rFonts w:ascii="Helvetica Neue" w:eastAsia="Helvetica Neue" w:hAnsi="Helvetica Neue" w:cs="Helvetica Neue"/>
          <w:b/>
          <w:sz w:val="24"/>
          <w:szCs w:val="24"/>
        </w:rPr>
      </w:pPr>
    </w:p>
    <w:p w14:paraId="00BC0F23" w14:textId="77777777" w:rsidR="0032284C" w:rsidRDefault="0032284C">
      <w:pPr>
        <w:rPr>
          <w:rFonts w:ascii="Helvetica Neue" w:eastAsia="Helvetica Neue" w:hAnsi="Helvetica Neue" w:cs="Helvetica Neue"/>
          <w:b/>
          <w:sz w:val="24"/>
          <w:szCs w:val="24"/>
        </w:rPr>
      </w:pPr>
    </w:p>
    <w:p w14:paraId="5A5CC350" w14:textId="77777777" w:rsidR="00BF2B4C" w:rsidRDefault="0032284C">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Main Duties </w:t>
      </w:r>
    </w:p>
    <w:p w14:paraId="33BDB1E0" w14:textId="77777777" w:rsidR="00BF2B4C" w:rsidRDefault="00BF2B4C">
      <w:pPr>
        <w:rPr>
          <w:rFonts w:ascii="Helvetica Neue" w:eastAsia="Helvetica Neue" w:hAnsi="Helvetica Neue" w:cs="Helvetica Neue"/>
          <w:sz w:val="24"/>
          <w:szCs w:val="24"/>
        </w:rPr>
      </w:pPr>
    </w:p>
    <w:p w14:paraId="0F5DA1BD"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Service Delivery </w:t>
      </w:r>
    </w:p>
    <w:p w14:paraId="16128E74"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Planning, preparing and serving regular community meals, in consultation with the staff supporting the Community Garden and the Barras, using seasonal fresh </w:t>
      </w:r>
      <w:r>
        <w:rPr>
          <w:rFonts w:ascii="Helvetica Neue" w:eastAsia="Helvetica Neue" w:hAnsi="Helvetica Neue" w:cs="Helvetica Neue"/>
          <w:sz w:val="24"/>
          <w:szCs w:val="24"/>
        </w:rPr>
        <w:lastRenderedPageBreak/>
        <w:t xml:space="preserve">produce from NGCFI as the main components, and buying the other necessary ingredients. </w:t>
      </w:r>
    </w:p>
    <w:p w14:paraId="60EFB3DB" w14:textId="77777777" w:rsidR="00BF2B4C" w:rsidRDefault="00BF2B4C">
      <w:pPr>
        <w:ind w:left="720"/>
        <w:rPr>
          <w:rFonts w:ascii="Helvetica Neue" w:eastAsia="Helvetica Neue" w:hAnsi="Helvetica Neue" w:cs="Helvetica Neue"/>
          <w:sz w:val="24"/>
          <w:szCs w:val="24"/>
        </w:rPr>
      </w:pPr>
    </w:p>
    <w:p w14:paraId="66D3CFD8"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Working alongside other services to plan and deliver pop-up cafes and events supporting community activities, showcasing the use of fresh fruit and vegetables from NGCFI. </w:t>
      </w:r>
    </w:p>
    <w:p w14:paraId="66D971E6" w14:textId="77777777" w:rsidR="00BF2B4C" w:rsidRDefault="00BF2B4C">
      <w:pPr>
        <w:ind w:left="720"/>
        <w:rPr>
          <w:rFonts w:ascii="Helvetica Neue" w:eastAsia="Helvetica Neue" w:hAnsi="Helvetica Neue" w:cs="Helvetica Neue"/>
          <w:sz w:val="24"/>
          <w:szCs w:val="24"/>
        </w:rPr>
      </w:pPr>
    </w:p>
    <w:p w14:paraId="3EF37BFE"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Delivering REHIS Elementary Food Hygiene training for volunteers, staff and members of the local community, supporting the development of food focussed activities and events. </w:t>
      </w:r>
    </w:p>
    <w:p w14:paraId="7C9A9DFC" w14:textId="77777777" w:rsidR="00BF2B4C" w:rsidRDefault="00BF2B4C">
      <w:pPr>
        <w:rPr>
          <w:rFonts w:ascii="Helvetica Neue" w:eastAsia="Helvetica Neue" w:hAnsi="Helvetica Neue" w:cs="Helvetica Neue"/>
          <w:sz w:val="24"/>
          <w:szCs w:val="24"/>
        </w:rPr>
      </w:pPr>
    </w:p>
    <w:p w14:paraId="52ABBBAA"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Communications</w:t>
      </w:r>
      <w:r>
        <w:rPr>
          <w:rFonts w:ascii="Helvetica Neue" w:eastAsia="Helvetica Neue" w:hAnsi="Helvetica Neue" w:cs="Helvetica Neue"/>
          <w:sz w:val="24"/>
          <w:szCs w:val="24"/>
        </w:rPr>
        <w:t xml:space="preserve"> </w:t>
      </w:r>
    </w:p>
    <w:p w14:paraId="214B50FC" w14:textId="77777777" w:rsidR="00BF2B4C" w:rsidRDefault="00BF2B4C">
      <w:pPr>
        <w:rPr>
          <w:rFonts w:ascii="Helvetica Neue" w:eastAsia="Helvetica Neue" w:hAnsi="Helvetica Neue" w:cs="Helvetica Neue"/>
          <w:sz w:val="24"/>
          <w:szCs w:val="24"/>
        </w:rPr>
      </w:pPr>
    </w:p>
    <w:p w14:paraId="616EA06C" w14:textId="77777777" w:rsidR="00BF2B4C" w:rsidRDefault="0032284C">
      <w:pPr>
        <w:numPr>
          <w:ilvl w:val="0"/>
          <w:numId w:val="6"/>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Supporting the NGCFI communications strategy by contributing recipes and cooking tips, as well as some descriptive content and photographs from classes and events, to be used on NGCFI social media and other communications such as the Community Food Newsletter,  e-newsletters, leaflets, and posters to promote our services. </w:t>
      </w:r>
    </w:p>
    <w:p w14:paraId="6C0D3702" w14:textId="77777777" w:rsidR="00BF2B4C" w:rsidRDefault="00BF2B4C">
      <w:pPr>
        <w:ind w:left="720"/>
        <w:rPr>
          <w:rFonts w:ascii="Helvetica Neue" w:eastAsia="Helvetica Neue" w:hAnsi="Helvetica Neue" w:cs="Helvetica Neue"/>
          <w:sz w:val="24"/>
          <w:szCs w:val="24"/>
        </w:rPr>
      </w:pPr>
    </w:p>
    <w:p w14:paraId="52043785"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Staff Support </w:t>
      </w:r>
    </w:p>
    <w:p w14:paraId="06D2C375" w14:textId="77777777" w:rsidR="00BF2B4C" w:rsidRDefault="00BF2B4C">
      <w:pPr>
        <w:rPr>
          <w:rFonts w:ascii="Helvetica Neue" w:eastAsia="Helvetica Neue" w:hAnsi="Helvetica Neue" w:cs="Helvetica Neue"/>
          <w:sz w:val="24"/>
          <w:szCs w:val="24"/>
        </w:rPr>
      </w:pPr>
    </w:p>
    <w:p w14:paraId="5EA126AF" w14:textId="1E36284D" w:rsidR="00BF2B4C" w:rsidRDefault="0032284C">
      <w:pPr>
        <w:numPr>
          <w:ilvl w:val="0"/>
          <w:numId w:val="12"/>
        </w:numPr>
        <w:rPr>
          <w:rFonts w:ascii="Helvetica Neue" w:eastAsia="Helvetica Neue" w:hAnsi="Helvetica Neue" w:cs="Helvetica Neue"/>
          <w:sz w:val="24"/>
          <w:szCs w:val="24"/>
        </w:rPr>
      </w:pPr>
      <w:r>
        <w:rPr>
          <w:rFonts w:ascii="Helvetica Neue" w:eastAsia="Helvetica Neue" w:hAnsi="Helvetica Neue" w:cs="Helvetica Neue"/>
          <w:sz w:val="24"/>
          <w:szCs w:val="24"/>
        </w:rPr>
        <w:t>Lia</w:t>
      </w:r>
      <w:r w:rsidR="00931AD3">
        <w:rPr>
          <w:rFonts w:ascii="Helvetica Neue" w:eastAsia="Helvetica Neue" w:hAnsi="Helvetica Neue" w:cs="Helvetica Neue"/>
          <w:sz w:val="24"/>
          <w:szCs w:val="24"/>
        </w:rPr>
        <w:t>i</w:t>
      </w:r>
      <w:r>
        <w:rPr>
          <w:rFonts w:ascii="Helvetica Neue" w:eastAsia="Helvetica Neue" w:hAnsi="Helvetica Neue" w:cs="Helvetica Neue"/>
          <w:sz w:val="24"/>
          <w:szCs w:val="24"/>
        </w:rPr>
        <w:t xml:space="preserve">sing with the Food Hub Manager and Volunteer Coordinator to support and develop volunteer involvement in cooking activities. </w:t>
      </w:r>
    </w:p>
    <w:p w14:paraId="6755F6D7" w14:textId="77777777" w:rsidR="00BF2B4C" w:rsidRDefault="00BF2B4C">
      <w:pPr>
        <w:ind w:left="720"/>
        <w:rPr>
          <w:rFonts w:ascii="Helvetica Neue" w:eastAsia="Helvetica Neue" w:hAnsi="Helvetica Neue" w:cs="Helvetica Neue"/>
          <w:sz w:val="24"/>
          <w:szCs w:val="24"/>
        </w:rPr>
      </w:pPr>
    </w:p>
    <w:p w14:paraId="67EB8C31" w14:textId="77777777" w:rsidR="00BF2B4C" w:rsidRDefault="0032284C">
      <w:pPr>
        <w:numPr>
          <w:ilvl w:val="0"/>
          <w:numId w:val="12"/>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Coordinate volunteer and sessional staff involvement in events, including training and pre- and post-event de-briefs. </w:t>
      </w:r>
    </w:p>
    <w:p w14:paraId="526E17D4" w14:textId="77777777" w:rsidR="00BF2B4C" w:rsidRDefault="00BF2B4C">
      <w:pPr>
        <w:rPr>
          <w:rFonts w:ascii="Helvetica Neue" w:eastAsia="Helvetica Neue" w:hAnsi="Helvetica Neue" w:cs="Helvetica Neue"/>
          <w:b/>
          <w:sz w:val="24"/>
          <w:szCs w:val="24"/>
        </w:rPr>
      </w:pPr>
    </w:p>
    <w:p w14:paraId="64950CA9"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Administrative </w:t>
      </w:r>
    </w:p>
    <w:p w14:paraId="451397C5" w14:textId="77777777" w:rsidR="00BF2B4C" w:rsidRDefault="00BF2B4C">
      <w:pPr>
        <w:rPr>
          <w:rFonts w:ascii="Helvetica Neue" w:eastAsia="Helvetica Neue" w:hAnsi="Helvetica Neue" w:cs="Helvetica Neue"/>
          <w:sz w:val="24"/>
          <w:szCs w:val="24"/>
        </w:rPr>
      </w:pPr>
    </w:p>
    <w:p w14:paraId="1BB23B62"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Maintaining records of attendance at classes, issuing participant reminders for next sessions. </w:t>
      </w:r>
    </w:p>
    <w:p w14:paraId="1F9CD7C6" w14:textId="77777777" w:rsidR="00BF2B4C" w:rsidRDefault="00BF2B4C">
      <w:pPr>
        <w:ind w:left="720"/>
        <w:rPr>
          <w:rFonts w:ascii="Helvetica Neue" w:eastAsia="Helvetica Neue" w:hAnsi="Helvetica Neue" w:cs="Helvetica Neue"/>
          <w:sz w:val="24"/>
          <w:szCs w:val="24"/>
        </w:rPr>
      </w:pPr>
    </w:p>
    <w:p w14:paraId="5F0E911B"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Maintaining financial records tracking income and expenditure for events and classes.</w:t>
      </w:r>
    </w:p>
    <w:p w14:paraId="4CE1B244" w14:textId="77777777" w:rsidR="00BF2B4C" w:rsidRDefault="00BF2B4C">
      <w:pPr>
        <w:ind w:left="720"/>
        <w:rPr>
          <w:rFonts w:ascii="Helvetica Neue" w:eastAsia="Helvetica Neue" w:hAnsi="Helvetica Neue" w:cs="Helvetica Neue"/>
          <w:sz w:val="24"/>
          <w:szCs w:val="24"/>
        </w:rPr>
      </w:pPr>
    </w:p>
    <w:p w14:paraId="0980C568" w14:textId="77777777" w:rsidR="00BF2B4C" w:rsidRDefault="0032284C">
      <w:pPr>
        <w:numPr>
          <w:ilvl w:val="0"/>
          <w:numId w:val="1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Providing recipes for each session and collated at the end of the course.</w:t>
      </w:r>
    </w:p>
    <w:p w14:paraId="2C21CD12"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Undertaking and recording risk assessments for each activity area, maintaining up to date records, and ensuring all health and safety policies and procedures are followed. </w:t>
      </w:r>
    </w:p>
    <w:p w14:paraId="27C4FE69" w14:textId="77777777" w:rsidR="00BF2B4C" w:rsidRDefault="00BF2B4C">
      <w:pPr>
        <w:ind w:left="720"/>
        <w:rPr>
          <w:rFonts w:ascii="Helvetica Neue" w:eastAsia="Helvetica Neue" w:hAnsi="Helvetica Neue" w:cs="Helvetica Neue"/>
          <w:sz w:val="24"/>
          <w:szCs w:val="24"/>
        </w:rPr>
      </w:pPr>
    </w:p>
    <w:p w14:paraId="4B60D7F0" w14:textId="77777777" w:rsidR="00BF2B4C" w:rsidRDefault="0032284C">
      <w:pPr>
        <w:numPr>
          <w:ilvl w:val="0"/>
          <w:numId w:val="1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Recording and compiling evaluation records including equal opportunities monitoring, and compiling regular reports summarising these for each event. </w:t>
      </w:r>
    </w:p>
    <w:p w14:paraId="5D48EB33" w14:textId="77777777" w:rsidR="00BF2B4C" w:rsidRDefault="00BF2B4C">
      <w:pPr>
        <w:spacing w:line="240" w:lineRule="auto"/>
        <w:rPr>
          <w:rFonts w:ascii="Helvetica Neue" w:eastAsia="Helvetica Neue" w:hAnsi="Helvetica Neue" w:cs="Helvetica Neue"/>
          <w:sz w:val="24"/>
          <w:szCs w:val="24"/>
        </w:rPr>
      </w:pPr>
    </w:p>
    <w:p w14:paraId="5173FBA3"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General </w:t>
      </w:r>
    </w:p>
    <w:p w14:paraId="69897C92" w14:textId="77777777" w:rsidR="00BF2B4C" w:rsidRDefault="0032284C">
      <w:pPr>
        <w:numPr>
          <w:ilvl w:val="0"/>
          <w:numId w:val="2"/>
        </w:numPr>
        <w:spacing w:before="240" w:after="240"/>
        <w:rPr>
          <w:rFonts w:ascii="Helvetica Neue" w:eastAsia="Helvetica Neue" w:hAnsi="Helvetica Neue" w:cs="Helvetica Neue"/>
        </w:rPr>
      </w:pPr>
      <w:r>
        <w:rPr>
          <w:rFonts w:ascii="Helvetica Neue" w:eastAsia="Helvetica Neue" w:hAnsi="Helvetica Neue" w:cs="Helvetica Neue"/>
          <w:sz w:val="24"/>
          <w:szCs w:val="24"/>
        </w:rPr>
        <w:t>Undertake any other relevant duties or projects delegated by the line manager which are in line with the responsibilities of the post.</w:t>
      </w:r>
    </w:p>
    <w:p w14:paraId="5A7CDD81"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Personal Development </w:t>
      </w:r>
    </w:p>
    <w:p w14:paraId="034A905C" w14:textId="77777777" w:rsidR="00BF2B4C" w:rsidRDefault="00BF2B4C">
      <w:pPr>
        <w:rPr>
          <w:rFonts w:ascii="Helvetica Neue" w:eastAsia="Helvetica Neue" w:hAnsi="Helvetica Neue" w:cs="Helvetica Neue"/>
          <w:sz w:val="24"/>
          <w:szCs w:val="24"/>
        </w:rPr>
      </w:pPr>
    </w:p>
    <w:p w14:paraId="5E90BB83" w14:textId="77777777" w:rsidR="00BF2B4C" w:rsidRDefault="0032284C">
      <w:p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duties described here are indicative of the kind of work we want, and not contractual or to be regarded as exhaustive. As the Food Hub develops, they may change and also be subject to review as a result of changes in funding or funders' requirements. The postholder may be required to undertake other duties as required.</w:t>
      </w:r>
    </w:p>
    <w:p w14:paraId="7176833B" w14:textId="77777777" w:rsidR="00BF2B4C" w:rsidRDefault="00BF2B4C">
      <w:pPr>
        <w:spacing w:after="160"/>
        <w:jc w:val="both"/>
        <w:rPr>
          <w:rFonts w:ascii="Helvetica Neue" w:eastAsia="Helvetica Neue" w:hAnsi="Helvetica Neue" w:cs="Helvetica Neue"/>
          <w:sz w:val="24"/>
          <w:szCs w:val="24"/>
        </w:rPr>
      </w:pPr>
    </w:p>
    <w:p w14:paraId="6A955BD4" w14:textId="77777777" w:rsidR="00BF2B4C" w:rsidRDefault="00BF2B4C">
      <w:pPr>
        <w:spacing w:after="160"/>
        <w:jc w:val="both"/>
        <w:rPr>
          <w:rFonts w:ascii="Helvetica Neue" w:eastAsia="Helvetica Neue" w:hAnsi="Helvetica Neue" w:cs="Helvetica Neue"/>
          <w:b/>
          <w:sz w:val="24"/>
          <w:szCs w:val="24"/>
        </w:rPr>
      </w:pPr>
    </w:p>
    <w:p w14:paraId="7EF0B558" w14:textId="77777777" w:rsidR="00BF2B4C" w:rsidRDefault="00BF2B4C">
      <w:pPr>
        <w:spacing w:after="160"/>
        <w:jc w:val="both"/>
        <w:rPr>
          <w:rFonts w:ascii="Helvetica Neue" w:eastAsia="Helvetica Neue" w:hAnsi="Helvetica Neue" w:cs="Helvetica Neue"/>
          <w:b/>
          <w:sz w:val="24"/>
          <w:szCs w:val="24"/>
        </w:rPr>
      </w:pPr>
    </w:p>
    <w:p w14:paraId="7369EF4C" w14:textId="77777777" w:rsidR="00BF2B4C" w:rsidRDefault="00BF2B4C">
      <w:pPr>
        <w:spacing w:after="160"/>
        <w:jc w:val="both"/>
        <w:rPr>
          <w:rFonts w:ascii="Helvetica Neue" w:eastAsia="Helvetica Neue" w:hAnsi="Helvetica Neue" w:cs="Helvetica Neue"/>
          <w:b/>
          <w:sz w:val="24"/>
          <w:szCs w:val="24"/>
        </w:rPr>
      </w:pPr>
    </w:p>
    <w:p w14:paraId="420E1A0A" w14:textId="77777777" w:rsidR="00BF2B4C" w:rsidRDefault="0032284C">
      <w:pPr>
        <w:spacing w:after="160"/>
        <w:jc w:val="both"/>
        <w:rPr>
          <w:rFonts w:ascii="Helvetica Neue" w:eastAsia="Helvetica Neue" w:hAnsi="Helvetica Neue" w:cs="Helvetica Neue"/>
          <w:b/>
          <w:sz w:val="40"/>
          <w:szCs w:val="40"/>
        </w:rPr>
      </w:pPr>
      <w:r>
        <w:br w:type="page"/>
      </w:r>
    </w:p>
    <w:p w14:paraId="3209CCF9" w14:textId="77777777" w:rsidR="00BF2B4C" w:rsidRDefault="0032284C">
      <w:pPr>
        <w:spacing w:after="160"/>
        <w:jc w:val="both"/>
        <w:rPr>
          <w:rFonts w:ascii="Helvetica Neue" w:eastAsia="Helvetica Neue" w:hAnsi="Helvetica Neue" w:cs="Helvetica Neue"/>
          <w:b/>
          <w:sz w:val="40"/>
          <w:szCs w:val="40"/>
        </w:rPr>
      </w:pPr>
      <w:r>
        <w:rPr>
          <w:rFonts w:ascii="Helvetica Neue" w:eastAsia="Helvetica Neue" w:hAnsi="Helvetica Neue" w:cs="Helvetica Neue"/>
          <w:b/>
          <w:sz w:val="40"/>
          <w:szCs w:val="40"/>
        </w:rPr>
        <w:lastRenderedPageBreak/>
        <w:t xml:space="preserve">Person Specification </w:t>
      </w:r>
    </w:p>
    <w:p w14:paraId="3D09300B" w14:textId="77777777" w:rsidR="00BF2B4C" w:rsidRDefault="00BF2B4C">
      <w:pPr>
        <w:spacing w:after="160"/>
        <w:jc w:val="both"/>
        <w:rPr>
          <w:rFonts w:ascii="Helvetica Neue" w:eastAsia="Helvetica Neue" w:hAnsi="Helvetica Neue" w:cs="Helvetica Neue"/>
          <w:sz w:val="24"/>
          <w:szCs w:val="24"/>
        </w:rPr>
      </w:pPr>
    </w:p>
    <w:p w14:paraId="2484E9B1" w14:textId="77777777" w:rsidR="00BF2B4C" w:rsidRDefault="0032284C">
      <w:p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(E)= Essential</w:t>
      </w:r>
      <w:r>
        <w:rPr>
          <w:rFonts w:ascii="Helvetica Neue" w:eastAsia="Helvetica Neue" w:hAnsi="Helvetica Neue" w:cs="Helvetica Neue"/>
          <w:sz w:val="24"/>
          <w:szCs w:val="24"/>
        </w:rPr>
        <w:tab/>
        <w:t xml:space="preserve">(D) - Desirable </w:t>
      </w:r>
    </w:p>
    <w:p w14:paraId="1A060105" w14:textId="77777777" w:rsidR="00BF2B4C" w:rsidRDefault="00BF2B4C">
      <w:pPr>
        <w:spacing w:after="160"/>
        <w:jc w:val="both"/>
        <w:rPr>
          <w:rFonts w:ascii="Helvetica Neue" w:eastAsia="Helvetica Neue" w:hAnsi="Helvetica Neue" w:cs="Helvetica Neue"/>
          <w:sz w:val="24"/>
          <w:szCs w:val="24"/>
        </w:rPr>
      </w:pPr>
    </w:p>
    <w:p w14:paraId="7361EEDC"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Knowledge </w:t>
      </w:r>
    </w:p>
    <w:p w14:paraId="0F156A28" w14:textId="77777777" w:rsidR="00BF2B4C" w:rsidRDefault="0032284C">
      <w:pPr>
        <w:numPr>
          <w:ilvl w:val="0"/>
          <w:numId w:val="5"/>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understanding of the relationship between food, health and inequality. (E) </w:t>
      </w:r>
    </w:p>
    <w:p w14:paraId="43963A4D" w14:textId="77777777" w:rsidR="00BF2B4C" w:rsidRDefault="0032284C">
      <w:pPr>
        <w:numPr>
          <w:ilvl w:val="0"/>
          <w:numId w:val="5"/>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demonstrable understanding of the importance of food as a link to culture, particularly for minority communities. (E) </w:t>
      </w:r>
    </w:p>
    <w:p w14:paraId="75477788" w14:textId="77777777" w:rsidR="00BF2B4C" w:rsidRDefault="0032284C">
      <w:pPr>
        <w:numPr>
          <w:ilvl w:val="0"/>
          <w:numId w:val="5"/>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Understanding of the approaches set out in the Vision, Objectives and Aims of North Glasgow Community Food Initiative. (E)</w:t>
      </w:r>
    </w:p>
    <w:p w14:paraId="51C19B42"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Abilities </w:t>
      </w:r>
    </w:p>
    <w:p w14:paraId="0B6E20C0" w14:textId="77777777" w:rsidR="00BF2B4C" w:rsidRDefault="0032284C">
      <w:pPr>
        <w:numPr>
          <w:ilvl w:val="0"/>
          <w:numId w:val="10"/>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Well organised with an ability to plan and deliver cookery classes enthusiastically, focused in healthy eating and sharing cooking skills to young people and adults (E) </w:t>
      </w:r>
    </w:p>
    <w:p w14:paraId="1AEB1D33" w14:textId="77777777" w:rsidR="00BF2B4C" w:rsidRDefault="0032284C">
      <w:pPr>
        <w:numPr>
          <w:ilvl w:val="0"/>
          <w:numId w:val="10"/>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An ability to enthuse and encourage an interest in food and cookery with people of all levels of skill and ability. (E)</w:t>
      </w:r>
    </w:p>
    <w:p w14:paraId="48CBF0E3"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Experience </w:t>
      </w:r>
    </w:p>
    <w:p w14:paraId="52E5199E"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and proficient in delivering healthier eating cookery classes (E) </w:t>
      </w:r>
    </w:p>
    <w:p w14:paraId="3A14A47B"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Experience of using monitoring and evaluation tools (E)</w:t>
      </w:r>
    </w:p>
    <w:p w14:paraId="44F6D39B"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using and working within appropriate protocols and procedures eg. health and safety, risk assessments. (E) </w:t>
      </w:r>
    </w:p>
    <w:p w14:paraId="4C20C1BE" w14:textId="77777777" w:rsidR="00BF2B4C" w:rsidRDefault="0032284C">
      <w:pPr>
        <w:numPr>
          <w:ilvl w:val="0"/>
          <w:numId w:val="8"/>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supporting volunteers or managing staff (D) </w:t>
      </w:r>
    </w:p>
    <w:p w14:paraId="1FB56719"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Qualifications </w:t>
      </w:r>
    </w:p>
    <w:p w14:paraId="0D40F217"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Food Hygiene Certificate (E)</w:t>
      </w:r>
    </w:p>
    <w:p w14:paraId="0F942530"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Qualification or suitable relevant experience in food and nutrition (D) </w:t>
      </w:r>
    </w:p>
    <w:p w14:paraId="41636B31"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Food &amp; Health Certificate (D) </w:t>
      </w:r>
    </w:p>
    <w:p w14:paraId="1E141EF4" w14:textId="77777777" w:rsidR="00BF2B4C" w:rsidRDefault="0032284C">
      <w:pPr>
        <w:numPr>
          <w:ilvl w:val="0"/>
          <w:numId w:val="3"/>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Emergency First Aider Certificate (D) </w:t>
      </w:r>
    </w:p>
    <w:p w14:paraId="04F43C8D"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Interpersonal Skills </w:t>
      </w:r>
    </w:p>
    <w:p w14:paraId="28C3B2C2" w14:textId="77777777" w:rsidR="00BF2B4C" w:rsidRDefault="0032284C">
      <w:pPr>
        <w:numPr>
          <w:ilvl w:val="0"/>
          <w:numId w:val="9"/>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Excellent verbal communication skills and ability to communicate effectively with a diverse range of people. (E) </w:t>
      </w:r>
    </w:p>
    <w:p w14:paraId="76AD8587" w14:textId="77777777" w:rsidR="00BF2B4C" w:rsidRDefault="0032284C">
      <w:pPr>
        <w:numPr>
          <w:ilvl w:val="0"/>
          <w:numId w:val="9"/>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Ability to work on own initiative, and equally well as a team member. (E) </w:t>
      </w:r>
    </w:p>
    <w:p w14:paraId="79E89010" w14:textId="77777777" w:rsidR="00BF2B4C" w:rsidRDefault="0032284C">
      <w:pPr>
        <w:numPr>
          <w:ilvl w:val="0"/>
          <w:numId w:val="9"/>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supporting people with higher support needs, eg: those with learning difficulties or mental health issues. (D) </w:t>
      </w:r>
    </w:p>
    <w:p w14:paraId="69EBB81C"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lastRenderedPageBreak/>
        <w:t xml:space="preserve">Personal Development </w:t>
      </w:r>
    </w:p>
    <w:p w14:paraId="13030595" w14:textId="77777777" w:rsidR="00BF2B4C" w:rsidRDefault="00BF2B4C">
      <w:pPr>
        <w:rPr>
          <w:rFonts w:ascii="Helvetica Neue" w:eastAsia="Helvetica Neue" w:hAnsi="Helvetica Neue" w:cs="Helvetica Neue"/>
          <w:sz w:val="24"/>
          <w:szCs w:val="24"/>
        </w:rPr>
      </w:pPr>
    </w:p>
    <w:p w14:paraId="75F9DED2"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Commitment to comply with the NGCFI Handbook and policies therein. (E)</w:t>
      </w:r>
    </w:p>
    <w:p w14:paraId="0DE61940"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Keep up to date with good practice and legislation relevant to the role and service, including but not limited to Safeguarding Children, Adult Protection, Data Protection, Confidentiality, Equalities and Health &amp; Safety. (E)</w:t>
      </w:r>
    </w:p>
    <w:p w14:paraId="4F636293"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Attend training and development opportunities in line with the overall needs of the organisation and individual, in particular to meet changing needs, new technology developments, and service requirements. (E)</w:t>
      </w:r>
    </w:p>
    <w:p w14:paraId="32C96F54" w14:textId="77777777" w:rsidR="00BF2B4C" w:rsidRDefault="00BF2B4C">
      <w:pPr>
        <w:spacing w:after="160"/>
        <w:jc w:val="both"/>
        <w:rPr>
          <w:rFonts w:ascii="Helvetica Neue" w:eastAsia="Helvetica Neue" w:hAnsi="Helvetica Neue" w:cs="Helvetica Neue"/>
          <w:b/>
          <w:sz w:val="24"/>
          <w:szCs w:val="24"/>
        </w:rPr>
      </w:pPr>
    </w:p>
    <w:p w14:paraId="74C0BFC1"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Special Conditions</w:t>
      </w:r>
    </w:p>
    <w:p w14:paraId="218951F1" w14:textId="11A45C83" w:rsidR="00BF2B4C" w:rsidRDefault="0032284C">
      <w:pPr>
        <w:numPr>
          <w:ilvl w:val="0"/>
          <w:numId w:val="4"/>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Clean UK drivers </w:t>
      </w:r>
      <w:r w:rsidR="00D1652C">
        <w:rPr>
          <w:rFonts w:ascii="Helvetica Neue" w:eastAsia="Helvetica Neue" w:hAnsi="Helvetica Neue" w:cs="Helvetica Neue"/>
          <w:sz w:val="24"/>
          <w:szCs w:val="24"/>
        </w:rPr>
        <w:t>license and access to a vehicle</w:t>
      </w:r>
      <w:r>
        <w:rPr>
          <w:rFonts w:ascii="Helvetica Neue" w:eastAsia="Helvetica Neue" w:hAnsi="Helvetica Neue" w:cs="Helvetica Neue"/>
          <w:sz w:val="24"/>
          <w:szCs w:val="24"/>
        </w:rPr>
        <w:t xml:space="preserve"> (</w:t>
      </w:r>
      <w:r w:rsidR="00D1652C">
        <w:rPr>
          <w:rFonts w:ascii="Helvetica Neue" w:eastAsia="Helvetica Neue" w:hAnsi="Helvetica Neue" w:cs="Helvetica Neue"/>
          <w:sz w:val="24"/>
          <w:szCs w:val="24"/>
        </w:rPr>
        <w:t>D</w:t>
      </w:r>
      <w:r>
        <w:rPr>
          <w:rFonts w:ascii="Helvetica Neue" w:eastAsia="Helvetica Neue" w:hAnsi="Helvetica Neue" w:cs="Helvetica Neue"/>
          <w:sz w:val="24"/>
          <w:szCs w:val="24"/>
        </w:rPr>
        <w:t xml:space="preserve">) </w:t>
      </w:r>
    </w:p>
    <w:p w14:paraId="2C1943B9" w14:textId="77777777" w:rsidR="00BF2B4C" w:rsidRDefault="0032284C">
      <w:pPr>
        <w:numPr>
          <w:ilvl w:val="0"/>
          <w:numId w:val="4"/>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Willingness to undergo PVG check (E)</w:t>
      </w:r>
    </w:p>
    <w:p w14:paraId="6047DA62" w14:textId="77777777" w:rsidR="00BF2B4C" w:rsidRDefault="00BF2B4C">
      <w:pPr>
        <w:spacing w:after="160"/>
        <w:jc w:val="both"/>
        <w:rPr>
          <w:rFonts w:ascii="Helvetica Neue" w:eastAsia="Helvetica Neue" w:hAnsi="Helvetica Neue" w:cs="Helvetica Neue"/>
          <w:sz w:val="24"/>
          <w:szCs w:val="24"/>
        </w:rPr>
      </w:pPr>
    </w:p>
    <w:p w14:paraId="3F91DB10" w14:textId="77777777" w:rsidR="00BF2B4C" w:rsidRDefault="00BF2B4C">
      <w:pPr>
        <w:spacing w:after="160"/>
        <w:jc w:val="both"/>
        <w:rPr>
          <w:rFonts w:ascii="Helvetica Neue" w:eastAsia="Helvetica Neue" w:hAnsi="Helvetica Neue" w:cs="Helvetica Neue"/>
          <w:sz w:val="24"/>
          <w:szCs w:val="24"/>
        </w:rPr>
      </w:pPr>
    </w:p>
    <w:p w14:paraId="598DB925" w14:textId="77777777" w:rsidR="00BF2B4C" w:rsidRDefault="00BF2B4C">
      <w:pPr>
        <w:spacing w:after="160"/>
        <w:jc w:val="both"/>
        <w:rPr>
          <w:rFonts w:ascii="Helvetica Neue" w:eastAsia="Helvetica Neue" w:hAnsi="Helvetica Neue" w:cs="Helvetica Neue"/>
          <w:sz w:val="24"/>
          <w:szCs w:val="24"/>
        </w:rPr>
      </w:pPr>
    </w:p>
    <w:p w14:paraId="2D04B375" w14:textId="77777777" w:rsidR="00BF2B4C" w:rsidRDefault="00BF2B4C">
      <w:pPr>
        <w:spacing w:after="160"/>
        <w:jc w:val="both"/>
        <w:rPr>
          <w:rFonts w:ascii="Helvetica Neue" w:eastAsia="Helvetica Neue" w:hAnsi="Helvetica Neue" w:cs="Helvetica Neue"/>
          <w:sz w:val="24"/>
          <w:szCs w:val="24"/>
        </w:rPr>
      </w:pPr>
    </w:p>
    <w:p w14:paraId="28656260" w14:textId="77777777" w:rsidR="00BF2B4C" w:rsidRDefault="00BF2B4C">
      <w:pPr>
        <w:spacing w:after="160"/>
        <w:jc w:val="both"/>
        <w:rPr>
          <w:rFonts w:ascii="Helvetica Neue" w:eastAsia="Helvetica Neue" w:hAnsi="Helvetica Neue" w:cs="Helvetica Neue"/>
          <w:sz w:val="24"/>
          <w:szCs w:val="24"/>
        </w:rPr>
      </w:pPr>
    </w:p>
    <w:p w14:paraId="547BD2AB" w14:textId="77777777" w:rsidR="00BF2B4C" w:rsidRDefault="00BF2B4C">
      <w:pPr>
        <w:spacing w:after="160"/>
        <w:jc w:val="both"/>
        <w:rPr>
          <w:rFonts w:ascii="Helvetica Neue" w:eastAsia="Helvetica Neue" w:hAnsi="Helvetica Neue" w:cs="Helvetica Neue"/>
          <w:sz w:val="24"/>
          <w:szCs w:val="24"/>
        </w:rPr>
      </w:pPr>
    </w:p>
    <w:p w14:paraId="2D4DC323" w14:textId="77777777" w:rsidR="00BF2B4C" w:rsidRDefault="00BF2B4C">
      <w:pPr>
        <w:spacing w:after="160"/>
        <w:jc w:val="both"/>
        <w:rPr>
          <w:rFonts w:ascii="Helvetica Neue" w:eastAsia="Helvetica Neue" w:hAnsi="Helvetica Neue" w:cs="Helvetica Neue"/>
          <w:sz w:val="24"/>
          <w:szCs w:val="24"/>
        </w:rPr>
      </w:pPr>
    </w:p>
    <w:p w14:paraId="1B43E777" w14:textId="77777777" w:rsidR="00BF2B4C" w:rsidRDefault="00BF2B4C">
      <w:pPr>
        <w:spacing w:after="160"/>
        <w:jc w:val="both"/>
        <w:rPr>
          <w:rFonts w:ascii="Helvetica Neue" w:eastAsia="Helvetica Neue" w:hAnsi="Helvetica Neue" w:cs="Helvetica Neue"/>
          <w:sz w:val="24"/>
          <w:szCs w:val="24"/>
        </w:rPr>
      </w:pPr>
    </w:p>
    <w:p w14:paraId="17137A3A" w14:textId="77777777" w:rsidR="00BF2B4C" w:rsidRDefault="00BF2B4C">
      <w:pPr>
        <w:rPr>
          <w:rFonts w:ascii="Helvetica Neue" w:eastAsia="Helvetica Neue" w:hAnsi="Helvetica Neue" w:cs="Helvetica Neue"/>
          <w:b/>
          <w:sz w:val="24"/>
          <w:szCs w:val="24"/>
        </w:rPr>
      </w:pPr>
    </w:p>
    <w:p w14:paraId="6144CD2C" w14:textId="77777777" w:rsidR="00BF2B4C" w:rsidRDefault="00BF2B4C">
      <w:pPr>
        <w:rPr>
          <w:rFonts w:ascii="Helvetica Neue" w:eastAsia="Helvetica Neue" w:hAnsi="Helvetica Neue" w:cs="Helvetica Neue"/>
          <w:b/>
          <w:sz w:val="24"/>
          <w:szCs w:val="24"/>
        </w:rPr>
      </w:pPr>
    </w:p>
    <w:p w14:paraId="2780037A" w14:textId="77777777" w:rsidR="00BF2B4C" w:rsidRDefault="00BF2B4C">
      <w:pPr>
        <w:rPr>
          <w:rFonts w:ascii="Helvetica Neue" w:eastAsia="Helvetica Neue" w:hAnsi="Helvetica Neue" w:cs="Helvetica Neue"/>
          <w:b/>
          <w:sz w:val="24"/>
          <w:szCs w:val="24"/>
        </w:rPr>
      </w:pPr>
    </w:p>
    <w:p w14:paraId="751227C6" w14:textId="77777777" w:rsidR="00BF2B4C" w:rsidRDefault="00BF2B4C">
      <w:pPr>
        <w:rPr>
          <w:rFonts w:ascii="Helvetica Neue" w:eastAsia="Helvetica Neue" w:hAnsi="Helvetica Neue" w:cs="Helvetica Neue"/>
          <w:sz w:val="24"/>
          <w:szCs w:val="24"/>
        </w:rPr>
      </w:pPr>
    </w:p>
    <w:p w14:paraId="548CC992" w14:textId="77777777" w:rsidR="00BF2B4C" w:rsidRDefault="00BF2B4C">
      <w:pPr>
        <w:rPr>
          <w:rFonts w:ascii="Helvetica Neue" w:eastAsia="Helvetica Neue" w:hAnsi="Helvetica Neue" w:cs="Helvetica Neue"/>
          <w:sz w:val="24"/>
          <w:szCs w:val="24"/>
        </w:rPr>
      </w:pPr>
    </w:p>
    <w:p w14:paraId="381DBC95" w14:textId="77777777" w:rsidR="00BF2B4C" w:rsidRDefault="00BF2B4C">
      <w:pPr>
        <w:rPr>
          <w:sz w:val="18"/>
          <w:szCs w:val="18"/>
        </w:rPr>
      </w:pPr>
    </w:p>
    <w:p w14:paraId="67D87219" w14:textId="77777777" w:rsidR="00BF2B4C" w:rsidRDefault="00BF2B4C">
      <w:pPr>
        <w:rPr>
          <w:sz w:val="18"/>
          <w:szCs w:val="18"/>
        </w:rPr>
      </w:pPr>
    </w:p>
    <w:sectPr w:rsidR="00BF2B4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4F19B" w14:textId="77777777" w:rsidR="0032284C" w:rsidRDefault="0032284C" w:rsidP="0032284C">
      <w:pPr>
        <w:spacing w:line="240" w:lineRule="auto"/>
      </w:pPr>
      <w:r>
        <w:separator/>
      </w:r>
    </w:p>
  </w:endnote>
  <w:endnote w:type="continuationSeparator" w:id="0">
    <w:p w14:paraId="09BDEC00" w14:textId="77777777" w:rsidR="0032284C" w:rsidRDefault="0032284C" w:rsidP="00322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6C5F" w14:textId="1E164D57" w:rsidR="0032284C" w:rsidRPr="00E6756E" w:rsidRDefault="0032284C" w:rsidP="0032284C">
    <w:pPr>
      <w:pStyle w:val="Footer"/>
      <w:jc w:val="center"/>
    </w:pPr>
    <w:r w:rsidRPr="00E6756E">
      <w:rPr>
        <w:sz w:val="20"/>
        <w:szCs w:val="20"/>
        <w:lang w:val="en-US"/>
      </w:rPr>
      <w:t>North Glasgow Community Food Initiative is a registered charity in Scotland (SC036842)</w:t>
    </w:r>
  </w:p>
  <w:p w14:paraId="694BE730" w14:textId="322DB21A" w:rsidR="0032284C" w:rsidRDefault="0032284C">
    <w:pPr>
      <w:pStyle w:val="Footer"/>
    </w:pPr>
  </w:p>
  <w:p w14:paraId="3910D73A" w14:textId="77777777" w:rsidR="0032284C" w:rsidRDefault="0032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FF1D" w14:textId="77777777" w:rsidR="0032284C" w:rsidRDefault="0032284C" w:rsidP="0032284C">
      <w:pPr>
        <w:spacing w:line="240" w:lineRule="auto"/>
      </w:pPr>
      <w:r>
        <w:separator/>
      </w:r>
    </w:p>
  </w:footnote>
  <w:footnote w:type="continuationSeparator" w:id="0">
    <w:p w14:paraId="0F6A6836" w14:textId="77777777" w:rsidR="0032284C" w:rsidRDefault="0032284C" w:rsidP="003228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77A"/>
    <w:multiLevelType w:val="multilevel"/>
    <w:tmpl w:val="1EA62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562B5"/>
    <w:multiLevelType w:val="multilevel"/>
    <w:tmpl w:val="E8882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A2199"/>
    <w:multiLevelType w:val="multilevel"/>
    <w:tmpl w:val="3260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F1B34"/>
    <w:multiLevelType w:val="multilevel"/>
    <w:tmpl w:val="9FA86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E14939"/>
    <w:multiLevelType w:val="multilevel"/>
    <w:tmpl w:val="93EE7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020E50"/>
    <w:multiLevelType w:val="multilevel"/>
    <w:tmpl w:val="AF722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E3369B"/>
    <w:multiLevelType w:val="multilevel"/>
    <w:tmpl w:val="2DDE1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557039"/>
    <w:multiLevelType w:val="multilevel"/>
    <w:tmpl w:val="0CF42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280E23"/>
    <w:multiLevelType w:val="multilevel"/>
    <w:tmpl w:val="214A5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C11521"/>
    <w:multiLevelType w:val="multilevel"/>
    <w:tmpl w:val="76143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7A6E03"/>
    <w:multiLevelType w:val="multilevel"/>
    <w:tmpl w:val="4B489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445D3D"/>
    <w:multiLevelType w:val="multilevel"/>
    <w:tmpl w:val="8D78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6672016">
    <w:abstractNumId w:val="11"/>
  </w:num>
  <w:num w:numId="2" w16cid:durableId="370111794">
    <w:abstractNumId w:val="7"/>
  </w:num>
  <w:num w:numId="3" w16cid:durableId="1522277770">
    <w:abstractNumId w:val="10"/>
  </w:num>
  <w:num w:numId="4" w16cid:durableId="1546406243">
    <w:abstractNumId w:val="3"/>
  </w:num>
  <w:num w:numId="5" w16cid:durableId="1960914151">
    <w:abstractNumId w:val="2"/>
  </w:num>
  <w:num w:numId="6" w16cid:durableId="1760901888">
    <w:abstractNumId w:val="8"/>
  </w:num>
  <w:num w:numId="7" w16cid:durableId="1196692783">
    <w:abstractNumId w:val="0"/>
  </w:num>
  <w:num w:numId="8" w16cid:durableId="1616597391">
    <w:abstractNumId w:val="5"/>
  </w:num>
  <w:num w:numId="9" w16cid:durableId="759640144">
    <w:abstractNumId w:val="6"/>
  </w:num>
  <w:num w:numId="10" w16cid:durableId="391588385">
    <w:abstractNumId w:val="1"/>
  </w:num>
  <w:num w:numId="11" w16cid:durableId="2006932001">
    <w:abstractNumId w:val="4"/>
  </w:num>
  <w:num w:numId="12" w16cid:durableId="1590234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4C"/>
    <w:rsid w:val="00001013"/>
    <w:rsid w:val="0032284C"/>
    <w:rsid w:val="00931AD3"/>
    <w:rsid w:val="00AF0A39"/>
    <w:rsid w:val="00BF2B4C"/>
    <w:rsid w:val="00D1652C"/>
    <w:rsid w:val="00E62189"/>
    <w:rsid w:val="00F6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546C"/>
  <w15:docId w15:val="{7E0745D1-AAC0-4064-9B6E-764ECF2B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284C"/>
    <w:pPr>
      <w:tabs>
        <w:tab w:val="center" w:pos="4513"/>
        <w:tab w:val="right" w:pos="9026"/>
      </w:tabs>
      <w:spacing w:line="240" w:lineRule="auto"/>
    </w:pPr>
  </w:style>
  <w:style w:type="character" w:customStyle="1" w:styleId="HeaderChar">
    <w:name w:val="Header Char"/>
    <w:basedOn w:val="DefaultParagraphFont"/>
    <w:link w:val="Header"/>
    <w:uiPriority w:val="99"/>
    <w:rsid w:val="0032284C"/>
  </w:style>
  <w:style w:type="paragraph" w:styleId="Footer">
    <w:name w:val="footer"/>
    <w:basedOn w:val="Normal"/>
    <w:link w:val="FooterChar"/>
    <w:uiPriority w:val="99"/>
    <w:unhideWhenUsed/>
    <w:rsid w:val="0032284C"/>
    <w:pPr>
      <w:tabs>
        <w:tab w:val="center" w:pos="4513"/>
        <w:tab w:val="right" w:pos="9026"/>
      </w:tabs>
      <w:spacing w:line="240" w:lineRule="auto"/>
    </w:pPr>
  </w:style>
  <w:style w:type="character" w:customStyle="1" w:styleId="FooterChar">
    <w:name w:val="Footer Char"/>
    <w:basedOn w:val="DefaultParagraphFont"/>
    <w:link w:val="Footer"/>
    <w:uiPriority w:val="99"/>
    <w:rsid w:val="0032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Leila Eddakille</cp:lastModifiedBy>
  <cp:revision>6</cp:revision>
  <dcterms:created xsi:type="dcterms:W3CDTF">2020-04-20T14:45:00Z</dcterms:created>
  <dcterms:modified xsi:type="dcterms:W3CDTF">2023-10-17T10:19:00Z</dcterms:modified>
</cp:coreProperties>
</file>